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C087" w14:textId="2730038B" w:rsidR="000F511E" w:rsidRDefault="000F511E" w:rsidP="005E312F">
      <w:pPr>
        <w:spacing w:line="240" w:lineRule="auto"/>
      </w:pPr>
    </w:p>
    <w:p w14:paraId="22DC3234" w14:textId="77777777" w:rsidR="00D45AE7" w:rsidRPr="00DE3700" w:rsidRDefault="00D45AE7" w:rsidP="005E312F">
      <w:pPr>
        <w:spacing w:before="240" w:after="0" w:line="240" w:lineRule="auto"/>
        <w:jc w:val="center"/>
        <w:rPr>
          <w:rFonts w:ascii="Book Antiqua" w:hAnsi="Book Antiqua" w:cs="Calibri"/>
          <w:b/>
          <w:color w:val="002060"/>
          <w:sz w:val="28"/>
          <w:szCs w:val="24"/>
          <w:lang w:val="el-GR" w:eastAsia="el-GR"/>
        </w:rPr>
      </w:pPr>
      <w:bookmarkStart w:id="0" w:name="_MailOriginal"/>
      <w:r w:rsidRPr="00DE3700">
        <w:rPr>
          <w:rFonts w:ascii="Book Antiqua" w:hAnsi="Book Antiqua" w:cs="Calibri"/>
          <w:b/>
          <w:color w:val="002060"/>
          <w:sz w:val="28"/>
          <w:szCs w:val="24"/>
          <w:lang w:val="el-GR" w:eastAsia="el-GR"/>
        </w:rPr>
        <w:t>ΔΕΛΤΙΟ ΤΥΠΟΥ</w:t>
      </w:r>
    </w:p>
    <w:p w14:paraId="39E89181" w14:textId="77777777" w:rsidR="00D45AE7" w:rsidRPr="00DE3700" w:rsidRDefault="00D45AE7" w:rsidP="005E312F">
      <w:pPr>
        <w:spacing w:before="240" w:after="0" w:line="240" w:lineRule="auto"/>
        <w:jc w:val="center"/>
        <w:rPr>
          <w:rFonts w:ascii="Book Antiqua" w:hAnsi="Book Antiqua" w:cs="Calibri"/>
          <w:b/>
          <w:color w:val="002060"/>
          <w:sz w:val="28"/>
          <w:szCs w:val="24"/>
          <w:lang w:val="el-GR" w:eastAsia="el-GR"/>
        </w:rPr>
      </w:pPr>
      <w:r w:rsidRPr="00DE3700">
        <w:rPr>
          <w:rFonts w:ascii="Book Antiqua" w:hAnsi="Book Antiqua" w:cs="Calibri"/>
          <w:b/>
          <w:color w:val="002060"/>
          <w:sz w:val="28"/>
          <w:szCs w:val="24"/>
          <w:lang w:val="el-GR" w:eastAsia="el-GR"/>
        </w:rPr>
        <w:t>ΝΕΑ ΓΕΝΙΚΗ ΔΙΕΥΘΥΝΤΡΙΑ ΤΟΥ ΠΣΒΑΚ</w:t>
      </w:r>
    </w:p>
    <w:p w14:paraId="2A22C42D" w14:textId="7720D453" w:rsidR="00D45AE7" w:rsidRDefault="00D45AE7" w:rsidP="005E312F">
      <w:pPr>
        <w:spacing w:before="240" w:after="0" w:line="240" w:lineRule="auto"/>
        <w:jc w:val="center"/>
        <w:rPr>
          <w:rFonts w:ascii="Book Antiqua" w:hAnsi="Book Antiqua" w:cs="Calibri"/>
          <w:b/>
          <w:color w:val="002060"/>
          <w:sz w:val="28"/>
          <w:szCs w:val="24"/>
          <w:lang w:val="el-GR" w:eastAsia="el-GR"/>
        </w:rPr>
      </w:pPr>
      <w:r>
        <w:rPr>
          <w:rFonts w:ascii="Book Antiqua" w:hAnsi="Book Antiqua" w:cs="Calibri"/>
          <w:b/>
          <w:color w:val="002060"/>
          <w:sz w:val="28"/>
          <w:szCs w:val="24"/>
          <w:lang w:val="el-GR" w:eastAsia="el-GR"/>
        </w:rPr>
        <w:t>ΙΩ</w:t>
      </w:r>
      <w:r w:rsidRPr="00DE3700">
        <w:rPr>
          <w:rFonts w:ascii="Book Antiqua" w:hAnsi="Book Antiqua" w:cs="Calibri"/>
          <w:b/>
          <w:color w:val="002060"/>
          <w:sz w:val="28"/>
          <w:szCs w:val="24"/>
          <w:lang w:val="el-GR" w:eastAsia="el-GR"/>
        </w:rPr>
        <w:t xml:space="preserve">ΑΝΝΑ </w:t>
      </w:r>
      <w:r>
        <w:rPr>
          <w:rFonts w:ascii="Book Antiqua" w:hAnsi="Book Antiqua" w:cs="Calibri"/>
          <w:b/>
          <w:color w:val="002060"/>
          <w:sz w:val="28"/>
          <w:szCs w:val="24"/>
          <w:lang w:val="el-GR" w:eastAsia="el-GR"/>
        </w:rPr>
        <w:t>ΒΑΛΑΣΚΟΠΟΥΛΟΥ</w:t>
      </w:r>
    </w:p>
    <w:p w14:paraId="1F5861D2" w14:textId="77777777" w:rsidR="005E312F" w:rsidRPr="005E312F" w:rsidRDefault="005E312F" w:rsidP="005E312F">
      <w:pPr>
        <w:spacing w:before="240" w:after="0" w:line="240" w:lineRule="auto"/>
        <w:jc w:val="center"/>
        <w:rPr>
          <w:rFonts w:ascii="Book Antiqua" w:hAnsi="Book Antiqua" w:cs="Calibri"/>
          <w:b/>
          <w:color w:val="002060"/>
          <w:sz w:val="8"/>
          <w:szCs w:val="6"/>
          <w:lang w:val="el-GR" w:eastAsia="el-GR"/>
        </w:rPr>
      </w:pPr>
    </w:p>
    <w:p w14:paraId="12CCC2AD" w14:textId="2A295D66" w:rsidR="00D45AE7" w:rsidRDefault="00D45AE7" w:rsidP="00D45AE7">
      <w:pPr>
        <w:spacing w:before="240" w:after="0"/>
        <w:jc w:val="both"/>
        <w:rPr>
          <w:rFonts w:ascii="Book Antiqua" w:hAnsi="Book Antiqua" w:cs="Calibri"/>
          <w:color w:val="002060"/>
          <w:sz w:val="24"/>
          <w:szCs w:val="24"/>
          <w:lang w:val="el-GR" w:eastAsia="el-GR"/>
        </w:rPr>
      </w:pPr>
      <w:r w:rsidRPr="00B70EFB">
        <w:rPr>
          <w:rFonts w:ascii="Book Antiqua" w:hAnsi="Book Antiqua" w:cs="Calibri"/>
          <w:color w:val="002060"/>
          <w:sz w:val="24"/>
          <w:szCs w:val="24"/>
          <w:lang w:val="el-GR" w:eastAsia="el-GR"/>
        </w:rPr>
        <w:t xml:space="preserve">Είμαστε στην ευχάριστη θέση να σας ενημερώσουμε ότι από </w:t>
      </w:r>
      <w:r>
        <w:rPr>
          <w:rFonts w:ascii="Book Antiqua" w:hAnsi="Book Antiqua" w:cs="Calibri"/>
          <w:color w:val="002060"/>
          <w:sz w:val="24"/>
          <w:szCs w:val="24"/>
          <w:lang w:val="el-GR" w:eastAsia="el-GR"/>
        </w:rPr>
        <w:t>την</w:t>
      </w:r>
      <w:r w:rsidRPr="00B70EFB">
        <w:rPr>
          <w:rFonts w:ascii="Book Antiqua" w:hAnsi="Book Antiqua" w:cs="Calibri"/>
          <w:color w:val="002060"/>
          <w:sz w:val="24"/>
          <w:szCs w:val="24"/>
          <w:lang w:val="el-GR" w:eastAsia="el-GR"/>
        </w:rPr>
        <w:t xml:space="preserve"> </w:t>
      </w:r>
      <w:r w:rsidRPr="00B70EFB">
        <w:rPr>
          <w:rFonts w:ascii="Book Antiqua" w:hAnsi="Book Antiqua" w:cs="Calibri"/>
          <w:b/>
          <w:bCs/>
          <w:color w:val="002060"/>
          <w:sz w:val="24"/>
          <w:szCs w:val="24"/>
          <w:lang w:val="el-GR" w:eastAsia="el-GR"/>
        </w:rPr>
        <w:t>1</w:t>
      </w:r>
      <w:r>
        <w:rPr>
          <w:rFonts w:ascii="Book Antiqua" w:hAnsi="Book Antiqua" w:cs="Calibri"/>
          <w:b/>
          <w:bCs/>
          <w:color w:val="002060"/>
          <w:sz w:val="24"/>
          <w:szCs w:val="24"/>
          <w:lang w:val="el-GR" w:eastAsia="el-GR"/>
        </w:rPr>
        <w:t>1</w:t>
      </w:r>
      <w:r w:rsidRPr="00B70EFB">
        <w:rPr>
          <w:rFonts w:ascii="Book Antiqua" w:hAnsi="Book Antiqua" w:cs="Calibri"/>
          <w:b/>
          <w:bCs/>
          <w:color w:val="002060"/>
          <w:sz w:val="24"/>
          <w:szCs w:val="24"/>
          <w:vertAlign w:val="superscript"/>
          <w:lang w:val="el-GR" w:eastAsia="el-GR"/>
        </w:rPr>
        <w:t>η</w:t>
      </w:r>
      <w:r w:rsidRPr="00B70EFB">
        <w:rPr>
          <w:rFonts w:ascii="Book Antiqua" w:hAnsi="Book Antiqua" w:cs="Calibri"/>
          <w:b/>
          <w:bCs/>
          <w:color w:val="002060"/>
          <w:sz w:val="24"/>
          <w:szCs w:val="24"/>
          <w:lang w:val="el-GR" w:eastAsia="el-GR"/>
        </w:rPr>
        <w:t xml:space="preserve"> </w:t>
      </w:r>
      <w:r>
        <w:rPr>
          <w:rFonts w:ascii="Book Antiqua" w:hAnsi="Book Antiqua" w:cs="Calibri"/>
          <w:b/>
          <w:bCs/>
          <w:color w:val="002060"/>
          <w:sz w:val="24"/>
          <w:szCs w:val="24"/>
          <w:lang w:val="el-GR" w:eastAsia="el-GR"/>
        </w:rPr>
        <w:t xml:space="preserve">Σεπτεμβρίου </w:t>
      </w:r>
      <w:r w:rsidRPr="00B70EFB">
        <w:rPr>
          <w:rFonts w:ascii="Book Antiqua" w:hAnsi="Book Antiqua" w:cs="Calibri"/>
          <w:b/>
          <w:bCs/>
          <w:color w:val="002060"/>
          <w:sz w:val="24"/>
          <w:szCs w:val="24"/>
          <w:lang w:val="el-GR" w:eastAsia="el-GR"/>
        </w:rPr>
        <w:t>202</w:t>
      </w:r>
      <w:r>
        <w:rPr>
          <w:rFonts w:ascii="Book Antiqua" w:hAnsi="Book Antiqua" w:cs="Calibri"/>
          <w:b/>
          <w:bCs/>
          <w:color w:val="002060"/>
          <w:sz w:val="24"/>
          <w:szCs w:val="24"/>
          <w:lang w:val="el-GR" w:eastAsia="el-GR"/>
        </w:rPr>
        <w:t>3</w:t>
      </w:r>
      <w:r w:rsidRPr="00B70EFB">
        <w:rPr>
          <w:rFonts w:ascii="Book Antiqua" w:hAnsi="Book Antiqua" w:cs="Calibri"/>
          <w:color w:val="002060"/>
          <w:sz w:val="24"/>
          <w:szCs w:val="24"/>
          <w:lang w:val="el-GR" w:eastAsia="el-GR"/>
        </w:rPr>
        <w:t xml:space="preserve">, η κ. </w:t>
      </w:r>
      <w:r>
        <w:rPr>
          <w:rFonts w:ascii="Book Antiqua" w:hAnsi="Book Antiqua" w:cs="Calibri"/>
          <w:color w:val="002060"/>
          <w:sz w:val="24"/>
          <w:szCs w:val="24"/>
          <w:lang w:val="el-GR" w:eastAsia="el-GR"/>
        </w:rPr>
        <w:t>Ιωά</w:t>
      </w:r>
      <w:r w:rsidRPr="00B70EFB">
        <w:rPr>
          <w:rFonts w:ascii="Book Antiqua" w:hAnsi="Book Antiqua" w:cs="Calibri"/>
          <w:color w:val="002060"/>
          <w:sz w:val="24"/>
          <w:szCs w:val="24"/>
          <w:lang w:val="el-GR" w:eastAsia="el-GR"/>
        </w:rPr>
        <w:t xml:space="preserve">ννα </w:t>
      </w:r>
      <w:r>
        <w:rPr>
          <w:rFonts w:ascii="Book Antiqua" w:hAnsi="Book Antiqua" w:cs="Calibri"/>
          <w:color w:val="002060"/>
          <w:sz w:val="24"/>
          <w:szCs w:val="24"/>
          <w:lang w:val="el-GR" w:eastAsia="el-GR"/>
        </w:rPr>
        <w:t>Βαλασκοπούλου</w:t>
      </w:r>
      <w:r w:rsidRPr="00B70EFB">
        <w:rPr>
          <w:rFonts w:ascii="Book Antiqua" w:hAnsi="Book Antiqua" w:cs="Calibri"/>
          <w:color w:val="002060"/>
          <w:sz w:val="24"/>
          <w:szCs w:val="24"/>
          <w:lang w:val="el-GR" w:eastAsia="el-GR"/>
        </w:rPr>
        <w:t xml:space="preserve"> ανέλαβε τη Γενική Διεύθυνση του Π</w:t>
      </w:r>
      <w:r w:rsidR="005E312F">
        <w:rPr>
          <w:rFonts w:ascii="Book Antiqua" w:hAnsi="Book Antiqua" w:cs="Calibri"/>
          <w:color w:val="002060"/>
          <w:sz w:val="24"/>
          <w:szCs w:val="24"/>
          <w:lang w:val="el-GR" w:eastAsia="el-GR"/>
        </w:rPr>
        <w:t>ανελληνίου Συνδέσμου Βιομηχάνων και Αντιπροσώπων Καλλυντικών και Αρωμάτων/ΠΣΒΑΚ</w:t>
      </w:r>
      <w:r>
        <w:rPr>
          <w:rFonts w:ascii="Book Antiqua" w:hAnsi="Book Antiqua" w:cs="Calibri"/>
          <w:color w:val="002060"/>
          <w:sz w:val="24"/>
          <w:szCs w:val="24"/>
          <w:lang w:val="el-GR" w:eastAsia="el-GR"/>
        </w:rPr>
        <w:t xml:space="preserve"> στη θέση της κ. Άννας Πατέρα, η οποία αποχώρησε λόγω συνταξιοδότησης.</w:t>
      </w:r>
    </w:p>
    <w:p w14:paraId="54550F88" w14:textId="77777777" w:rsidR="00D45AE7" w:rsidRPr="00B70EFB" w:rsidRDefault="00D45AE7" w:rsidP="00D45AE7">
      <w:pPr>
        <w:jc w:val="both"/>
        <w:rPr>
          <w:rFonts w:ascii="Book Antiqua" w:hAnsi="Book Antiqua" w:cs="Calibri"/>
          <w:color w:val="002060"/>
          <w:sz w:val="14"/>
          <w:szCs w:val="14"/>
          <w:lang w:val="el-GR" w:eastAsia="el-GR"/>
        </w:rPr>
      </w:pPr>
    </w:p>
    <w:p w14:paraId="5E41C672" w14:textId="77777777" w:rsidR="00D45AE7" w:rsidRDefault="00D45AE7" w:rsidP="00D45AE7">
      <w:pPr>
        <w:jc w:val="both"/>
        <w:rPr>
          <w:rFonts w:ascii="Book Antiqua" w:hAnsi="Book Antiqua" w:cs="Calibri"/>
          <w:color w:val="002060"/>
          <w:sz w:val="24"/>
          <w:szCs w:val="24"/>
          <w:lang w:val="el-GR" w:eastAsia="el-GR"/>
        </w:rPr>
      </w:pPr>
      <w:r w:rsidRPr="00B70EFB">
        <w:rPr>
          <w:rFonts w:ascii="Book Antiqua" w:hAnsi="Book Antiqua" w:cs="Calibri"/>
          <w:color w:val="002060"/>
          <w:sz w:val="24"/>
          <w:szCs w:val="24"/>
          <w:lang w:val="el-GR" w:eastAsia="el-GR"/>
        </w:rPr>
        <w:t xml:space="preserve">Η </w:t>
      </w:r>
      <w:r>
        <w:rPr>
          <w:rFonts w:ascii="Book Antiqua" w:hAnsi="Book Antiqua" w:cs="Calibri"/>
          <w:color w:val="002060"/>
          <w:sz w:val="24"/>
          <w:szCs w:val="24"/>
          <w:lang w:val="el-GR" w:eastAsia="el-GR"/>
        </w:rPr>
        <w:t>Ιωάννα</w:t>
      </w:r>
      <w:r w:rsidRPr="00B70EFB">
        <w:rPr>
          <w:rFonts w:ascii="Book Antiqua" w:hAnsi="Book Antiqua" w:cs="Calibri"/>
          <w:color w:val="002060"/>
          <w:sz w:val="24"/>
          <w:szCs w:val="24"/>
          <w:lang w:val="el-GR" w:eastAsia="el-GR"/>
        </w:rPr>
        <w:t xml:space="preserve"> </w:t>
      </w:r>
      <w:r>
        <w:rPr>
          <w:rFonts w:ascii="Book Antiqua" w:hAnsi="Book Antiqua" w:cs="Calibri"/>
          <w:color w:val="002060"/>
          <w:sz w:val="24"/>
          <w:szCs w:val="24"/>
          <w:lang w:val="el-GR" w:eastAsia="el-GR"/>
        </w:rPr>
        <w:t xml:space="preserve">Βαλασκοπούλου είναι χημικός με </w:t>
      </w:r>
      <w:r w:rsidRPr="00A44201">
        <w:rPr>
          <w:rFonts w:ascii="Book Antiqua" w:hAnsi="Book Antiqua" w:cs="Calibri"/>
          <w:color w:val="002060"/>
          <w:sz w:val="24"/>
          <w:szCs w:val="24"/>
          <w:lang w:eastAsia="el-GR"/>
        </w:rPr>
        <w:t>Honours</w:t>
      </w:r>
      <w:r w:rsidRPr="00A44201">
        <w:rPr>
          <w:rFonts w:ascii="Book Antiqua" w:hAnsi="Book Antiqua" w:cs="Calibri"/>
          <w:color w:val="002060"/>
          <w:sz w:val="24"/>
          <w:szCs w:val="24"/>
          <w:lang w:val="el-GR" w:eastAsia="el-GR"/>
        </w:rPr>
        <w:t xml:space="preserve"> </w:t>
      </w:r>
      <w:r w:rsidRPr="00A44201">
        <w:rPr>
          <w:rFonts w:ascii="Book Antiqua" w:hAnsi="Book Antiqua" w:cs="Calibri"/>
          <w:color w:val="002060"/>
          <w:sz w:val="24"/>
          <w:szCs w:val="24"/>
          <w:lang w:eastAsia="el-GR"/>
        </w:rPr>
        <w:t>Bachelor</w:t>
      </w:r>
      <w:r w:rsidRPr="00A44201">
        <w:rPr>
          <w:rFonts w:ascii="Book Antiqua" w:hAnsi="Book Antiqua" w:cs="Calibri"/>
          <w:color w:val="002060"/>
          <w:sz w:val="24"/>
          <w:szCs w:val="24"/>
          <w:lang w:val="el-GR" w:eastAsia="el-GR"/>
        </w:rPr>
        <w:t xml:space="preserve"> </w:t>
      </w:r>
      <w:r w:rsidRPr="00A44201">
        <w:rPr>
          <w:rFonts w:ascii="Book Antiqua" w:hAnsi="Book Antiqua" w:cs="Calibri"/>
          <w:color w:val="002060"/>
          <w:sz w:val="24"/>
          <w:szCs w:val="24"/>
          <w:lang w:eastAsia="el-GR"/>
        </w:rPr>
        <w:t>degree</w:t>
      </w:r>
      <w:r w:rsidRPr="00A44201">
        <w:rPr>
          <w:rFonts w:ascii="Book Antiqua" w:hAnsi="Book Antiqua" w:cs="Calibri"/>
          <w:color w:val="002060"/>
          <w:sz w:val="24"/>
          <w:szCs w:val="24"/>
          <w:lang w:val="el-GR" w:eastAsia="el-GR"/>
        </w:rPr>
        <w:t xml:space="preserve"> </w:t>
      </w:r>
      <w:r w:rsidRPr="00A44201">
        <w:rPr>
          <w:rFonts w:ascii="Book Antiqua" w:hAnsi="Book Antiqua" w:cs="Calibri"/>
          <w:color w:val="002060"/>
          <w:sz w:val="24"/>
          <w:szCs w:val="24"/>
          <w:lang w:eastAsia="el-GR"/>
        </w:rPr>
        <w:t>of</w:t>
      </w:r>
      <w:r w:rsidRPr="00A44201">
        <w:rPr>
          <w:rFonts w:ascii="Book Antiqua" w:hAnsi="Book Antiqua" w:cs="Calibri"/>
          <w:color w:val="002060"/>
          <w:sz w:val="24"/>
          <w:szCs w:val="24"/>
          <w:lang w:val="el-GR" w:eastAsia="el-GR"/>
        </w:rPr>
        <w:t xml:space="preserve"> </w:t>
      </w:r>
      <w:r w:rsidRPr="00A44201">
        <w:rPr>
          <w:rFonts w:ascii="Book Antiqua" w:hAnsi="Book Antiqua" w:cs="Calibri"/>
          <w:color w:val="002060"/>
          <w:sz w:val="24"/>
          <w:szCs w:val="24"/>
          <w:lang w:eastAsia="el-GR"/>
        </w:rPr>
        <w:t>Science</w:t>
      </w:r>
      <w:r w:rsidRPr="00A44201">
        <w:rPr>
          <w:rFonts w:ascii="Book Antiqua" w:hAnsi="Book Antiqua" w:cs="Calibri"/>
          <w:color w:val="002060"/>
          <w:sz w:val="24"/>
          <w:szCs w:val="24"/>
          <w:lang w:val="el-GR" w:eastAsia="el-GR"/>
        </w:rPr>
        <w:t xml:space="preserve"> </w:t>
      </w:r>
      <w:r>
        <w:rPr>
          <w:rFonts w:ascii="Book Antiqua" w:hAnsi="Book Antiqua" w:cs="Calibri"/>
          <w:color w:val="002060"/>
          <w:sz w:val="24"/>
          <w:szCs w:val="24"/>
          <w:lang w:val="el-GR" w:eastAsia="el-GR"/>
        </w:rPr>
        <w:t xml:space="preserve">από το Πανεπιστήμιο του </w:t>
      </w:r>
      <w:r w:rsidRPr="00A44201">
        <w:rPr>
          <w:rFonts w:ascii="Book Antiqua" w:hAnsi="Book Antiqua" w:cs="Calibri"/>
          <w:color w:val="002060"/>
          <w:sz w:val="24"/>
          <w:szCs w:val="24"/>
          <w:lang w:eastAsia="el-GR"/>
        </w:rPr>
        <w:t>Surrey</w:t>
      </w:r>
      <w:r w:rsidRPr="00A44201">
        <w:rPr>
          <w:rFonts w:ascii="Book Antiqua" w:hAnsi="Book Antiqua" w:cs="Calibri"/>
          <w:color w:val="002060"/>
          <w:sz w:val="24"/>
          <w:szCs w:val="24"/>
          <w:lang w:val="el-GR" w:eastAsia="el-GR"/>
        </w:rPr>
        <w:t xml:space="preserve"> (</w:t>
      </w:r>
      <w:r w:rsidRPr="00A44201">
        <w:rPr>
          <w:rFonts w:ascii="Book Antiqua" w:hAnsi="Book Antiqua" w:cs="Calibri"/>
          <w:color w:val="002060"/>
          <w:sz w:val="24"/>
          <w:szCs w:val="24"/>
          <w:lang w:eastAsia="el-GR"/>
        </w:rPr>
        <w:t>U</w:t>
      </w:r>
      <w:r w:rsidRPr="00A44201">
        <w:rPr>
          <w:rFonts w:ascii="Book Antiqua" w:hAnsi="Book Antiqua" w:cs="Calibri"/>
          <w:color w:val="002060"/>
          <w:sz w:val="24"/>
          <w:szCs w:val="24"/>
          <w:lang w:val="el-GR" w:eastAsia="el-GR"/>
        </w:rPr>
        <w:t>.</w:t>
      </w:r>
      <w:r w:rsidRPr="00A44201">
        <w:rPr>
          <w:rFonts w:ascii="Book Antiqua" w:hAnsi="Book Antiqua" w:cs="Calibri"/>
          <w:color w:val="002060"/>
          <w:sz w:val="24"/>
          <w:szCs w:val="24"/>
          <w:lang w:eastAsia="el-GR"/>
        </w:rPr>
        <w:t>K</w:t>
      </w:r>
      <w:r w:rsidRPr="00A44201">
        <w:rPr>
          <w:rFonts w:ascii="Book Antiqua" w:hAnsi="Book Antiqua" w:cs="Calibri"/>
          <w:color w:val="002060"/>
          <w:sz w:val="24"/>
          <w:szCs w:val="24"/>
          <w:lang w:val="el-GR" w:eastAsia="el-GR"/>
        </w:rPr>
        <w:t>.)</w:t>
      </w:r>
      <w:r>
        <w:rPr>
          <w:rFonts w:ascii="Book Antiqua" w:hAnsi="Book Antiqua" w:cs="Calibri"/>
          <w:color w:val="002060"/>
          <w:sz w:val="24"/>
          <w:szCs w:val="24"/>
          <w:lang w:val="el-GR" w:eastAsia="el-GR"/>
        </w:rPr>
        <w:t>.</w:t>
      </w:r>
    </w:p>
    <w:p w14:paraId="1C66EECA" w14:textId="77777777" w:rsidR="00D45AE7" w:rsidRDefault="00D45AE7" w:rsidP="00D45AE7">
      <w:pPr>
        <w:jc w:val="both"/>
        <w:rPr>
          <w:rFonts w:ascii="Book Antiqua" w:hAnsi="Book Antiqua" w:cs="Calibri"/>
          <w:color w:val="002060"/>
          <w:sz w:val="24"/>
          <w:szCs w:val="24"/>
          <w:lang w:val="el-GR" w:eastAsia="el-GR"/>
        </w:rPr>
      </w:pPr>
      <w:r>
        <w:rPr>
          <w:rFonts w:ascii="Book Antiqua" w:hAnsi="Book Antiqua" w:cs="Calibri"/>
          <w:color w:val="002060"/>
          <w:sz w:val="24"/>
          <w:szCs w:val="24"/>
          <w:lang w:val="el-GR" w:eastAsia="el-GR"/>
        </w:rPr>
        <w:t>Τα τελευταία πέντε έτη εργάζεται στον κλάδο των καλλυντικών ως σύμβουλος για τους ελέγχους ασφάλειας και αποτελεσματικότητας των καλλυντικών προϊόντων.</w:t>
      </w:r>
    </w:p>
    <w:p w14:paraId="33E37A06" w14:textId="77777777" w:rsidR="00D45AE7" w:rsidRDefault="00D45AE7" w:rsidP="00D45AE7">
      <w:pPr>
        <w:jc w:val="both"/>
        <w:rPr>
          <w:rFonts w:ascii="Book Antiqua" w:hAnsi="Book Antiqua" w:cs="Calibri"/>
          <w:color w:val="002060"/>
          <w:sz w:val="24"/>
          <w:szCs w:val="24"/>
          <w:lang w:val="el-GR" w:eastAsia="el-GR"/>
        </w:rPr>
      </w:pPr>
      <w:r>
        <w:rPr>
          <w:rFonts w:ascii="Book Antiqua" w:hAnsi="Book Antiqua" w:cs="Calibri"/>
          <w:color w:val="002060"/>
          <w:sz w:val="24"/>
          <w:szCs w:val="24"/>
          <w:lang w:val="el-GR" w:eastAsia="el-GR"/>
        </w:rPr>
        <w:t>Παρακολουθεί το πρόγραμμα εξ αποστάσεως εκπαίδευσης του Κ.Ε.ΔΙ.ΒΙ.Μ. του Εθνικού και Καποδιστριακού Πανεπιστημίου Αθηνών «Κοσμητολογία: Μέθοδος Παρασκευής Καλλυντικών από Φυσικές Πρώτες Ύλες και Φαρμακευτικά Φυτά».</w:t>
      </w:r>
    </w:p>
    <w:p w14:paraId="38CD0C53" w14:textId="3BF25107" w:rsidR="00D45AE7" w:rsidRDefault="008543A6" w:rsidP="00D45AE7">
      <w:pPr>
        <w:jc w:val="both"/>
        <w:rPr>
          <w:rFonts w:ascii="Book Antiqua" w:hAnsi="Book Antiqua" w:cs="Calibri"/>
          <w:color w:val="002060"/>
          <w:sz w:val="24"/>
          <w:szCs w:val="24"/>
          <w:lang w:val="el-GR" w:eastAsia="el-GR"/>
        </w:rPr>
      </w:pPr>
      <w:r>
        <w:rPr>
          <w:rFonts w:ascii="Book Antiqua" w:hAnsi="Book Antiqua" w:cs="Calibri"/>
          <w:color w:val="002060"/>
          <w:sz w:val="24"/>
          <w:szCs w:val="24"/>
          <w:lang w:val="el-GR" w:eastAsia="el-GR"/>
        </w:rPr>
        <w:t xml:space="preserve">Η κ. Βαλασκοπούλου ανέφερε τα παρακάτω κατά την ανάληψη της θέσης της: </w:t>
      </w:r>
      <w:r w:rsidR="00D45AE7">
        <w:rPr>
          <w:rFonts w:ascii="Book Antiqua" w:hAnsi="Book Antiqua" w:cs="Calibri"/>
          <w:color w:val="002060"/>
          <w:sz w:val="24"/>
          <w:szCs w:val="24"/>
          <w:lang w:val="el-GR" w:eastAsia="el-GR"/>
        </w:rPr>
        <w:t>«Θα ήθελα να εκφράσω την ευγνωμοσύνη μου για την ευκαιρία που μου δίνεται στη θέση της Γενικής Διεύθυνσης του ΠΣΒΑΚ. Είμαι πρόθυμη να ακούσω τις απόψεις και τις ανάγκες των μελών του Συνδέσμου και να συνεργαστώ με όλες μου τις δυνάμεις ώστε να επιτύχουμε τους κοινούς μας στόχους».</w:t>
      </w:r>
    </w:p>
    <w:p w14:paraId="2D5EA552" w14:textId="77777777" w:rsidR="00D45AE7" w:rsidRDefault="00D45AE7" w:rsidP="00D45AE7">
      <w:pPr>
        <w:jc w:val="both"/>
        <w:rPr>
          <w:rFonts w:ascii="Book Antiqua" w:hAnsi="Book Antiqua" w:cs="Calibri"/>
          <w:color w:val="002060"/>
          <w:sz w:val="24"/>
          <w:szCs w:val="24"/>
          <w:lang w:val="el-GR" w:eastAsia="el-GR"/>
        </w:rPr>
      </w:pPr>
    </w:p>
    <w:p w14:paraId="22F8F41C" w14:textId="77777777" w:rsidR="00D45AE7" w:rsidRPr="00DE3700" w:rsidRDefault="00D45AE7" w:rsidP="00D45AE7">
      <w:pPr>
        <w:spacing w:after="0"/>
        <w:jc w:val="both"/>
        <w:rPr>
          <w:rFonts w:ascii="Book Antiqua" w:hAnsi="Book Antiqua" w:cs="Calibri"/>
          <w:b/>
          <w:color w:val="002060"/>
          <w:sz w:val="20"/>
          <w:szCs w:val="24"/>
          <w:lang w:val="el-GR" w:eastAsia="el-GR"/>
        </w:rPr>
      </w:pPr>
      <w:r w:rsidRPr="00DE3700">
        <w:rPr>
          <w:rFonts w:ascii="Book Antiqua" w:hAnsi="Book Antiqua" w:cs="Calibri"/>
          <w:b/>
          <w:color w:val="002060"/>
          <w:sz w:val="20"/>
          <w:szCs w:val="24"/>
          <w:lang w:val="el-GR" w:eastAsia="el-GR"/>
        </w:rPr>
        <w:t>Σχετικά με τον ΠΣΒΑΚ</w:t>
      </w:r>
    </w:p>
    <w:p w14:paraId="57AE3FEE" w14:textId="2F8C3DC0" w:rsidR="000C1477" w:rsidRPr="00D45AE7" w:rsidRDefault="00D45AE7" w:rsidP="00D45AE7">
      <w:pPr>
        <w:spacing w:after="0"/>
        <w:jc w:val="both"/>
        <w:rPr>
          <w:rFonts w:ascii="Arial" w:hAnsi="Arial" w:cs="Arial"/>
          <w:sz w:val="20"/>
          <w:szCs w:val="20"/>
          <w:lang w:val="el-GR"/>
        </w:rPr>
      </w:pPr>
      <w:r w:rsidRPr="00DE3700">
        <w:rPr>
          <w:rFonts w:ascii="Book Antiqua" w:hAnsi="Book Antiqua" w:cs="Calibri"/>
          <w:color w:val="002060"/>
          <w:sz w:val="20"/>
          <w:szCs w:val="24"/>
          <w:lang w:val="el-GR" w:eastAsia="el-GR"/>
        </w:rPr>
        <w:t>Ο Πανελλήνιος Σύνδεσμος Βιομηχάνων και Αντιπροσώπων Καλλυντικών και Αρωμάτων είναι επαγγελματικό σωματείο που ιδρύθηκε το 1964. Εκπροσωπεί 7</w:t>
      </w:r>
      <w:r>
        <w:rPr>
          <w:rFonts w:ascii="Book Antiqua" w:hAnsi="Book Antiqua" w:cs="Calibri"/>
          <w:color w:val="002060"/>
          <w:sz w:val="20"/>
          <w:szCs w:val="24"/>
          <w:lang w:val="el-GR" w:eastAsia="el-GR"/>
        </w:rPr>
        <w:t>1</w:t>
      </w:r>
      <w:r w:rsidRPr="00DE3700">
        <w:rPr>
          <w:rFonts w:ascii="Book Antiqua" w:hAnsi="Book Antiqua" w:cs="Calibri"/>
          <w:color w:val="002060"/>
          <w:sz w:val="20"/>
          <w:szCs w:val="24"/>
          <w:lang w:val="el-GR" w:eastAsia="el-GR"/>
        </w:rPr>
        <w:t xml:space="preserve"> Ελληνικές Επιχειρήσεις και σκοπός του είναι να προστατεύει και να προάγει τα οικονομικά και επαγγελματικά συμφέροντα των μελών του, να συνδράμει στην ανάπτυξη της αλληλεγγύης και της αμοιβαίας αρωγής μεταξύ των μελών, να ενημερώνει τα μέλη του για τις ευρωπαϊκές εξελίξεις των καλλυντικών. Συνεργάζεται με τις εθνικές και ευρωπαϊκές αρχές και αποτελεί τον εκπρόσωπο του ελληνικού κλάδου καλλυντικών στις ευρωπαϊκές ενώσεις και οργανισμούς.</w:t>
      </w:r>
    </w:p>
    <w:bookmarkEnd w:id="0"/>
    <w:p w14:paraId="52D78306" w14:textId="3C53BD7D" w:rsidR="000C1477" w:rsidRPr="00D45AE7" w:rsidRDefault="000C1477" w:rsidP="000C1477">
      <w:pPr>
        <w:tabs>
          <w:tab w:val="left" w:pos="800"/>
          <w:tab w:val="left" w:pos="5540"/>
        </w:tabs>
        <w:spacing w:line="360" w:lineRule="atLeast"/>
        <w:jc w:val="both"/>
        <w:rPr>
          <w:rFonts w:ascii="Arial" w:hAnsi="Arial" w:cs="Arial"/>
          <w:sz w:val="20"/>
          <w:szCs w:val="20"/>
          <w:lang w:val="el-GR"/>
        </w:rPr>
      </w:pPr>
    </w:p>
    <w:sectPr w:rsidR="000C1477" w:rsidRPr="00D45AE7" w:rsidSect="00BA044E">
      <w:headerReference w:type="default" r:id="rId6"/>
      <w:footerReference w:type="default" r:id="rId7"/>
      <w:pgSz w:w="11906" w:h="16838"/>
      <w:pgMar w:top="22" w:right="1416" w:bottom="851" w:left="1985" w:header="708"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BCCE" w14:textId="77777777" w:rsidR="00032F8F" w:rsidRDefault="00032F8F" w:rsidP="000F511E">
      <w:pPr>
        <w:spacing w:after="0" w:line="240" w:lineRule="auto"/>
      </w:pPr>
      <w:r>
        <w:separator/>
      </w:r>
    </w:p>
  </w:endnote>
  <w:endnote w:type="continuationSeparator" w:id="0">
    <w:p w14:paraId="5C145DF9" w14:textId="77777777" w:rsidR="00032F8F" w:rsidRDefault="00032F8F" w:rsidP="000F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B648" w14:textId="77777777" w:rsidR="00AB0EFC" w:rsidRDefault="00AB0EFC" w:rsidP="00AB0EFC">
    <w:pPr>
      <w:pStyle w:val="a5"/>
      <w:tabs>
        <w:tab w:val="center" w:pos="2880"/>
        <w:tab w:val="right" w:pos="7920"/>
      </w:tabs>
      <w:jc w:val="center"/>
      <w:rPr>
        <w:rFonts w:ascii="Book Antiqua" w:hAnsi="Book Antiqua"/>
        <w:color w:val="000080"/>
        <w:kern w:val="28"/>
        <w:sz w:val="18"/>
        <w:szCs w:val="18"/>
        <w:lang w:val="el-GR"/>
      </w:rPr>
    </w:pPr>
    <w:r w:rsidRPr="00BA044E">
      <w:rPr>
        <w:rFonts w:ascii="Book Antiqua" w:hAnsi="Book Antiqua"/>
        <w:color w:val="000080"/>
        <w:kern w:val="28"/>
        <w:sz w:val="18"/>
        <w:szCs w:val="18"/>
        <w:lang w:val="el-GR"/>
      </w:rPr>
      <w:t xml:space="preserve">        </w:t>
    </w:r>
    <w:r w:rsidRPr="00AB0EFC">
      <w:rPr>
        <w:rFonts w:ascii="Book Antiqua" w:hAnsi="Book Antiqua"/>
        <w:color w:val="000080"/>
        <w:kern w:val="28"/>
        <w:sz w:val="18"/>
        <w:szCs w:val="18"/>
        <w:lang w:val="el-GR"/>
      </w:rPr>
      <w:t>Αγίου Κωνσταντίνου 46 &amp; Ηφαίστου 1, 151 24 ΜΑΡΟΥΣΙ</w:t>
    </w:r>
  </w:p>
  <w:p w14:paraId="6E04E9A1" w14:textId="127C5FA1" w:rsidR="00AB0EFC" w:rsidRPr="00AB0EFC" w:rsidRDefault="00AB0EFC" w:rsidP="00AB0EFC">
    <w:pPr>
      <w:pStyle w:val="a5"/>
      <w:tabs>
        <w:tab w:val="center" w:pos="2880"/>
        <w:tab w:val="right" w:pos="7920"/>
      </w:tabs>
      <w:jc w:val="center"/>
      <w:rPr>
        <w:rFonts w:ascii="Book Antiqua" w:hAnsi="Book Antiqua"/>
        <w:color w:val="000080"/>
        <w:kern w:val="28"/>
        <w:sz w:val="18"/>
        <w:szCs w:val="18"/>
        <w:lang w:val="el-GR"/>
      </w:rPr>
    </w:pPr>
    <w:r>
      <w:rPr>
        <w:rFonts w:ascii="Book Antiqua" w:hAnsi="Book Antiqua" w:cs="Tahoma"/>
        <w:noProof/>
        <w:kern w:val="28"/>
        <w:sz w:val="16"/>
        <w:szCs w:val="16"/>
      </w:rPr>
      <w:drawing>
        <wp:inline distT="0" distB="0" distL="0" distR="0" wp14:anchorId="6975F8B9" wp14:editId="21E6133A">
          <wp:extent cx="201930" cy="201930"/>
          <wp:effectExtent l="0" t="0" r="0" b="0"/>
          <wp:docPr id="6" name="Εικόνα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AB0EFC">
      <w:rPr>
        <w:rStyle w:val="Char0"/>
        <w:rFonts w:ascii="Book Antiqua" w:hAnsi="Book Antiqua" w:cs="Tahoma"/>
        <w:noProof/>
        <w:kern w:val="28"/>
        <w:sz w:val="16"/>
        <w:szCs w:val="16"/>
        <w:lang w:val="el-GR"/>
      </w:rPr>
      <w:t xml:space="preserve">   </w:t>
    </w:r>
    <w:r>
      <w:rPr>
        <w:rFonts w:ascii="Book Antiqua" w:hAnsi="Book Antiqua"/>
        <w:color w:val="000080"/>
        <w:kern w:val="28"/>
        <w:sz w:val="18"/>
        <w:szCs w:val="18"/>
      </w:rPr>
      <w:t>T</w:t>
    </w:r>
    <w:r w:rsidRPr="00AB0EFC">
      <w:rPr>
        <w:rFonts w:ascii="Book Antiqua" w:hAnsi="Book Antiqua"/>
        <w:color w:val="000080"/>
        <w:kern w:val="28"/>
        <w:sz w:val="18"/>
        <w:szCs w:val="18"/>
        <w:lang w:val="el-GR"/>
      </w:rPr>
      <w:t xml:space="preserve">ηλ.: 210.68.28.955-6, </w:t>
    </w:r>
    <w:hyperlink r:id="rId3" w:history="1">
      <w:r>
        <w:rPr>
          <w:rStyle w:val="-"/>
          <w:rFonts w:ascii="Book Antiqua" w:hAnsi="Book Antiqua"/>
          <w:color w:val="000080"/>
          <w:kern w:val="28"/>
          <w:sz w:val="18"/>
          <w:szCs w:val="18"/>
        </w:rPr>
        <w:t>www</w:t>
      </w:r>
      <w:r w:rsidRPr="00AB0EFC">
        <w:rPr>
          <w:rStyle w:val="-"/>
          <w:rFonts w:ascii="Book Antiqua" w:hAnsi="Book Antiqua"/>
          <w:color w:val="000080"/>
          <w:kern w:val="28"/>
          <w:sz w:val="18"/>
          <w:szCs w:val="18"/>
          <w:lang w:val="el-GR"/>
        </w:rPr>
        <w:t>.</w:t>
      </w:r>
      <w:r>
        <w:rPr>
          <w:rStyle w:val="-"/>
          <w:rFonts w:ascii="Book Antiqua" w:hAnsi="Book Antiqua"/>
          <w:color w:val="000080"/>
          <w:kern w:val="28"/>
          <w:sz w:val="18"/>
          <w:szCs w:val="18"/>
        </w:rPr>
        <w:t>psvak</w:t>
      </w:r>
      <w:r w:rsidRPr="00AB0EFC">
        <w:rPr>
          <w:rStyle w:val="-"/>
          <w:rFonts w:ascii="Book Antiqua" w:hAnsi="Book Antiqua"/>
          <w:color w:val="000080"/>
          <w:kern w:val="28"/>
          <w:sz w:val="18"/>
          <w:szCs w:val="18"/>
          <w:lang w:val="el-GR"/>
        </w:rPr>
        <w:t>.</w:t>
      </w:r>
      <w:r>
        <w:rPr>
          <w:rStyle w:val="-"/>
          <w:rFonts w:ascii="Book Antiqua" w:hAnsi="Book Antiqua"/>
          <w:color w:val="000080"/>
          <w:kern w:val="28"/>
          <w:sz w:val="18"/>
          <w:szCs w:val="18"/>
        </w:rPr>
        <w:t>gr</w:t>
      </w:r>
    </w:hyperlink>
    <w:r w:rsidRPr="00AB0EFC">
      <w:rPr>
        <w:rFonts w:ascii="Book Antiqua" w:hAnsi="Book Antiqua"/>
        <w:color w:val="000080"/>
        <w:kern w:val="28"/>
        <w:sz w:val="18"/>
        <w:szCs w:val="18"/>
        <w:lang w:val="el-GR"/>
      </w:rPr>
      <w:t xml:space="preserve">, </w:t>
    </w:r>
    <w:r>
      <w:rPr>
        <w:rFonts w:ascii="Book Antiqua" w:hAnsi="Book Antiqua"/>
        <w:color w:val="000080"/>
        <w:kern w:val="28"/>
        <w:sz w:val="18"/>
        <w:szCs w:val="18"/>
      </w:rPr>
      <w:t>e</w:t>
    </w:r>
    <w:r w:rsidRPr="00AB0EFC">
      <w:rPr>
        <w:rFonts w:ascii="Book Antiqua" w:hAnsi="Book Antiqua"/>
        <w:color w:val="000080"/>
        <w:kern w:val="28"/>
        <w:sz w:val="18"/>
        <w:szCs w:val="18"/>
        <w:lang w:val="el-GR"/>
      </w:rPr>
      <w:t>-</w:t>
    </w:r>
    <w:r>
      <w:rPr>
        <w:rFonts w:ascii="Book Antiqua" w:hAnsi="Book Antiqua"/>
        <w:color w:val="000080"/>
        <w:kern w:val="28"/>
        <w:sz w:val="18"/>
        <w:szCs w:val="18"/>
      </w:rPr>
      <w:t>mail</w:t>
    </w:r>
    <w:r w:rsidRPr="00AB0EFC">
      <w:rPr>
        <w:rFonts w:ascii="Book Antiqua" w:hAnsi="Book Antiqua"/>
        <w:color w:val="000080"/>
        <w:kern w:val="28"/>
        <w:sz w:val="18"/>
        <w:szCs w:val="18"/>
        <w:lang w:val="el-GR"/>
      </w:rPr>
      <w:t>:</w:t>
    </w:r>
    <w:r>
      <w:rPr>
        <w:rFonts w:ascii="Book Antiqua" w:hAnsi="Book Antiqua"/>
        <w:color w:val="000080"/>
        <w:kern w:val="28"/>
        <w:sz w:val="18"/>
        <w:szCs w:val="18"/>
      </w:rPr>
      <w:t>info</w:t>
    </w:r>
    <w:r w:rsidRPr="00AB0EFC">
      <w:rPr>
        <w:rFonts w:ascii="Book Antiqua" w:hAnsi="Book Antiqua"/>
        <w:color w:val="000080"/>
        <w:kern w:val="28"/>
        <w:sz w:val="18"/>
        <w:szCs w:val="18"/>
        <w:lang w:val="el-GR"/>
      </w:rPr>
      <w:t>@</w:t>
    </w:r>
    <w:hyperlink r:id="rId4" w:history="1">
      <w:r>
        <w:rPr>
          <w:rStyle w:val="-"/>
          <w:rFonts w:ascii="Book Antiqua" w:hAnsi="Book Antiqua"/>
          <w:color w:val="000080"/>
          <w:kern w:val="28"/>
          <w:sz w:val="18"/>
          <w:szCs w:val="18"/>
        </w:rPr>
        <w:t>psvak</w:t>
      </w:r>
      <w:r w:rsidRPr="00AB0EFC">
        <w:rPr>
          <w:rStyle w:val="-"/>
          <w:rFonts w:ascii="Book Antiqua" w:hAnsi="Book Antiqua"/>
          <w:color w:val="000080"/>
          <w:kern w:val="28"/>
          <w:sz w:val="18"/>
          <w:szCs w:val="18"/>
          <w:lang w:val="el-GR"/>
        </w:rPr>
        <w:t>.</w:t>
      </w:r>
      <w:r>
        <w:rPr>
          <w:rStyle w:val="-"/>
          <w:rFonts w:ascii="Book Antiqua" w:hAnsi="Book Antiqua"/>
          <w:color w:val="000080"/>
          <w:kern w:val="28"/>
          <w:sz w:val="18"/>
          <w:szCs w:val="18"/>
        </w:rPr>
        <w:t>gr</w:t>
      </w:r>
    </w:hyperlink>
    <w:r w:rsidRPr="00AB0EFC">
      <w:rPr>
        <w:rFonts w:ascii="Book Antiqua" w:hAnsi="Book Antiqua"/>
        <w:color w:val="000080"/>
        <w:kern w:val="28"/>
        <w:sz w:val="18"/>
        <w:szCs w:val="18"/>
        <w:lang w:val="el-GR"/>
      </w:rPr>
      <w:t xml:space="preserve">   </w:t>
    </w:r>
  </w:p>
  <w:p w14:paraId="729E51E6" w14:textId="77777777" w:rsidR="000F511E" w:rsidRPr="00AB0EFC" w:rsidRDefault="000F511E" w:rsidP="000F511E">
    <w:pPr>
      <w:pStyle w:val="a5"/>
      <w:tabs>
        <w:tab w:val="center" w:pos="2880"/>
        <w:tab w:val="right" w:pos="7920"/>
      </w:tabs>
      <w:rPr>
        <w:rFonts w:ascii="Arial" w:hAnsi="Arial" w:cs="Arial"/>
        <w:b/>
        <w:kern w:val="28"/>
        <w:sz w:val="2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9643" w14:textId="77777777" w:rsidR="00032F8F" w:rsidRDefault="00032F8F" w:rsidP="000F511E">
      <w:pPr>
        <w:spacing w:after="0" w:line="240" w:lineRule="auto"/>
      </w:pPr>
      <w:r>
        <w:separator/>
      </w:r>
    </w:p>
  </w:footnote>
  <w:footnote w:type="continuationSeparator" w:id="0">
    <w:p w14:paraId="5E5D0AE5" w14:textId="77777777" w:rsidR="00032F8F" w:rsidRDefault="00032F8F" w:rsidP="000F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2F9C" w14:textId="1F608FB1" w:rsidR="00906FBB" w:rsidRPr="005E312F" w:rsidRDefault="00F23048" w:rsidP="005E312F">
    <w:pPr>
      <w:pStyle w:val="a4"/>
      <w:tabs>
        <w:tab w:val="clear" w:pos="8306"/>
        <w:tab w:val="right" w:pos="8505"/>
      </w:tabs>
      <w:jc w:val="right"/>
      <w:rPr>
        <w:rFonts w:ascii="Book Antiqua" w:hAnsi="Book Antiqua"/>
        <w:color w:val="002060"/>
      </w:rPr>
    </w:pPr>
    <w:r>
      <w:rPr>
        <w:noProof/>
        <w:lang w:val="el-GR" w:eastAsia="el-GR"/>
      </w:rPr>
      <w:drawing>
        <wp:anchor distT="0" distB="0" distL="114300" distR="114300" simplePos="0" relativeHeight="251661312" behindDoc="0" locked="0" layoutInCell="1" allowOverlap="1" wp14:anchorId="56753026" wp14:editId="44319157">
          <wp:simplePos x="0" y="0"/>
          <wp:positionH relativeFrom="column">
            <wp:posOffset>-1104900</wp:posOffset>
          </wp:positionH>
          <wp:positionV relativeFrom="paragraph">
            <wp:posOffset>-305435</wp:posOffset>
          </wp:positionV>
          <wp:extent cx="1137920" cy="1143000"/>
          <wp:effectExtent l="19050" t="0" r="5080" b="0"/>
          <wp:wrapSquare wrapText="bothSides"/>
          <wp:docPr id="2" name="Εικόνα 2" descr="Logo OK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K WORD"/>
                  <pic:cNvPicPr>
                    <a:picLocks noChangeAspect="1" noChangeArrowheads="1"/>
                  </pic:cNvPicPr>
                </pic:nvPicPr>
                <pic:blipFill>
                  <a:blip r:embed="rId1" cstate="print"/>
                  <a:srcRect/>
                  <a:stretch>
                    <a:fillRect/>
                  </a:stretch>
                </pic:blipFill>
                <pic:spPr bwMode="auto">
                  <a:xfrm>
                    <a:off x="0" y="0"/>
                    <a:ext cx="1137920" cy="1143000"/>
                  </a:xfrm>
                  <a:prstGeom prst="rect">
                    <a:avLst/>
                  </a:prstGeom>
                  <a:noFill/>
                  <a:ln w="9525">
                    <a:noFill/>
                    <a:miter lim="800000"/>
                    <a:headEnd/>
                    <a:tailEnd/>
                  </a:ln>
                </pic:spPr>
              </pic:pic>
            </a:graphicData>
          </a:graphic>
        </wp:anchor>
      </w:drawing>
    </w:r>
    <w:r w:rsidR="00BA044E" w:rsidRPr="00BA044E">
      <w:rPr>
        <w:rFonts w:ascii="Book Antiqua" w:hAnsi="Book Antiqua"/>
        <w:color w:val="002060"/>
        <w:lang w:val="el-GR"/>
      </w:rPr>
      <w:tab/>
    </w:r>
    <w:r w:rsidR="00BA044E" w:rsidRPr="00BA044E">
      <w:rPr>
        <w:rFonts w:ascii="Book Antiqua" w:hAnsi="Book Antiqua"/>
        <w:color w:val="002060"/>
        <w:lang w:val="el-GR"/>
      </w:rPr>
      <w:tab/>
      <w:t xml:space="preserve">Μαρούσι </w:t>
    </w:r>
    <w:r w:rsidR="00D45AE7">
      <w:rPr>
        <w:rFonts w:ascii="Book Antiqua" w:hAnsi="Book Antiqua"/>
        <w:color w:val="002060"/>
        <w:lang w:val="el-GR"/>
      </w:rPr>
      <w:t>1</w:t>
    </w:r>
    <w:r w:rsidR="005E312F">
      <w:rPr>
        <w:rFonts w:ascii="Book Antiqua" w:hAnsi="Book Antiqua"/>
        <w:color w:val="002060"/>
      </w:rPr>
      <w:t>2</w:t>
    </w:r>
    <w:r w:rsidR="00D45AE7">
      <w:rPr>
        <w:rFonts w:ascii="Book Antiqua" w:hAnsi="Book Antiqua"/>
        <w:color w:val="002060"/>
        <w:lang w:val="el-GR"/>
      </w:rPr>
      <w:t xml:space="preserve"> Σεπτεμβρίου </w:t>
    </w:r>
    <w:r w:rsidR="00BA044E" w:rsidRPr="00BA044E">
      <w:rPr>
        <w:rFonts w:ascii="Book Antiqua" w:hAnsi="Book Antiqua"/>
        <w:color w:val="002060"/>
        <w:lang w:val="el-GR"/>
      </w:rPr>
      <w:t>202</w:t>
    </w:r>
    <w:r w:rsidR="00906FBB">
      <w:rPr>
        <w:noProof/>
        <w:lang w:val="el-GR" w:eastAsia="el-GR"/>
      </w:rPr>
      <w:drawing>
        <wp:anchor distT="0" distB="0" distL="114300" distR="114300" simplePos="0" relativeHeight="251659264" behindDoc="1" locked="0" layoutInCell="1" allowOverlap="1" wp14:anchorId="5E24B51B" wp14:editId="0A8AEA43">
          <wp:simplePos x="0" y="0"/>
          <wp:positionH relativeFrom="column">
            <wp:posOffset>-1178560</wp:posOffset>
          </wp:positionH>
          <wp:positionV relativeFrom="paragraph">
            <wp:posOffset>1905000</wp:posOffset>
          </wp:positionV>
          <wp:extent cx="898498" cy="3108960"/>
          <wp:effectExtent l="0" t="0" r="0" b="0"/>
          <wp:wrapNone/>
          <wp:docPr id="1" name="Εικόνα 1" descr="PSVAK-LETTERHEAD-05022015-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VAK-LETTERHEAD-05022015-1.eps"/>
                  <pic:cNvPicPr/>
                </pic:nvPicPr>
                <pic:blipFill>
                  <a:blip r:embed="rId2"/>
                  <a:stretch>
                    <a:fillRect/>
                  </a:stretch>
                </pic:blipFill>
                <pic:spPr>
                  <a:xfrm>
                    <a:off x="0" y="0"/>
                    <a:ext cx="898498" cy="3108960"/>
                  </a:xfrm>
                  <a:prstGeom prst="rect">
                    <a:avLst/>
                  </a:prstGeom>
                </pic:spPr>
              </pic:pic>
            </a:graphicData>
          </a:graphic>
        </wp:anchor>
      </w:drawing>
    </w:r>
    <w:r w:rsidR="00D45AE7">
      <w:rPr>
        <w:rFonts w:ascii="Book Antiqua" w:hAnsi="Book Antiqua"/>
        <w:color w:val="002060"/>
        <w:lang w:val="el-GR"/>
      </w:rPr>
      <w:t>3</w:t>
    </w:r>
    <w:r w:rsidR="005E312F">
      <w:rPr>
        <w:rFonts w:ascii="Book Antiqua" w:hAnsi="Book Antiqua"/>
        <w:color w:val="00206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1E"/>
    <w:rsid w:val="00011B59"/>
    <w:rsid w:val="00032F8F"/>
    <w:rsid w:val="0007430D"/>
    <w:rsid w:val="000C1477"/>
    <w:rsid w:val="000F511E"/>
    <w:rsid w:val="00161302"/>
    <w:rsid w:val="00197E76"/>
    <w:rsid w:val="001C0EC0"/>
    <w:rsid w:val="001D20CD"/>
    <w:rsid w:val="002128A3"/>
    <w:rsid w:val="002C4384"/>
    <w:rsid w:val="002F3586"/>
    <w:rsid w:val="00412BE2"/>
    <w:rsid w:val="004237EA"/>
    <w:rsid w:val="004E2A6E"/>
    <w:rsid w:val="00506792"/>
    <w:rsid w:val="00516441"/>
    <w:rsid w:val="00532F69"/>
    <w:rsid w:val="005409AB"/>
    <w:rsid w:val="00545CDB"/>
    <w:rsid w:val="0055517F"/>
    <w:rsid w:val="00595418"/>
    <w:rsid w:val="005E312F"/>
    <w:rsid w:val="00634723"/>
    <w:rsid w:val="006776FC"/>
    <w:rsid w:val="00700A49"/>
    <w:rsid w:val="0076333F"/>
    <w:rsid w:val="00773151"/>
    <w:rsid w:val="007B1EFD"/>
    <w:rsid w:val="008543A6"/>
    <w:rsid w:val="008642CD"/>
    <w:rsid w:val="00906FBB"/>
    <w:rsid w:val="00A00EA3"/>
    <w:rsid w:val="00A1339B"/>
    <w:rsid w:val="00A1549A"/>
    <w:rsid w:val="00A86395"/>
    <w:rsid w:val="00A97053"/>
    <w:rsid w:val="00AB0EFC"/>
    <w:rsid w:val="00AD2250"/>
    <w:rsid w:val="00BA044E"/>
    <w:rsid w:val="00BA4874"/>
    <w:rsid w:val="00C44082"/>
    <w:rsid w:val="00C52D72"/>
    <w:rsid w:val="00CA73C0"/>
    <w:rsid w:val="00CC4DAC"/>
    <w:rsid w:val="00CD58E7"/>
    <w:rsid w:val="00D45AE7"/>
    <w:rsid w:val="00DF2E50"/>
    <w:rsid w:val="00F23048"/>
    <w:rsid w:val="00F2751F"/>
    <w:rsid w:val="00F725C4"/>
    <w:rsid w:val="00FD3A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23212"/>
  <w15:docId w15:val="{48E1D1A6-CCFA-42F5-9F5A-E0D8A5B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5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51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511E"/>
    <w:rPr>
      <w:rFonts w:ascii="Tahoma" w:hAnsi="Tahoma" w:cs="Tahoma"/>
      <w:sz w:val="16"/>
      <w:szCs w:val="16"/>
      <w:lang w:val="en-US"/>
    </w:rPr>
  </w:style>
  <w:style w:type="paragraph" w:styleId="a4">
    <w:name w:val="header"/>
    <w:basedOn w:val="a"/>
    <w:link w:val="Char0"/>
    <w:uiPriority w:val="99"/>
    <w:unhideWhenUsed/>
    <w:rsid w:val="000F511E"/>
    <w:pPr>
      <w:tabs>
        <w:tab w:val="center" w:pos="4153"/>
        <w:tab w:val="right" w:pos="8306"/>
      </w:tabs>
      <w:spacing w:after="0" w:line="240" w:lineRule="auto"/>
    </w:pPr>
  </w:style>
  <w:style w:type="character" w:customStyle="1" w:styleId="Char0">
    <w:name w:val="Κεφαλίδα Char"/>
    <w:basedOn w:val="a0"/>
    <w:link w:val="a4"/>
    <w:uiPriority w:val="99"/>
    <w:rsid w:val="000F511E"/>
    <w:rPr>
      <w:lang w:val="en-US"/>
    </w:rPr>
  </w:style>
  <w:style w:type="paragraph" w:styleId="a5">
    <w:name w:val="footer"/>
    <w:basedOn w:val="a"/>
    <w:link w:val="Char1"/>
    <w:unhideWhenUsed/>
    <w:rsid w:val="000F511E"/>
    <w:pPr>
      <w:tabs>
        <w:tab w:val="center" w:pos="4153"/>
        <w:tab w:val="right" w:pos="8306"/>
      </w:tabs>
      <w:spacing w:after="0" w:line="240" w:lineRule="auto"/>
    </w:pPr>
  </w:style>
  <w:style w:type="character" w:customStyle="1" w:styleId="Char1">
    <w:name w:val="Υποσέλιδο Char"/>
    <w:basedOn w:val="a0"/>
    <w:link w:val="a5"/>
    <w:rsid w:val="000F511E"/>
    <w:rPr>
      <w:lang w:val="en-US"/>
    </w:rPr>
  </w:style>
  <w:style w:type="character" w:styleId="-">
    <w:name w:val="Hyperlink"/>
    <w:basedOn w:val="a0"/>
    <w:rsid w:val="000F511E"/>
    <w:rPr>
      <w:color w:val="0000FF"/>
      <w:u w:val="single"/>
    </w:rPr>
  </w:style>
  <w:style w:type="character" w:styleId="a6">
    <w:name w:val="Unresolved Mention"/>
    <w:basedOn w:val="a0"/>
    <w:uiPriority w:val="99"/>
    <w:semiHidden/>
    <w:unhideWhenUsed/>
    <w:rsid w:val="0050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4517">
      <w:bodyDiv w:val="1"/>
      <w:marLeft w:val="0"/>
      <w:marRight w:val="0"/>
      <w:marTop w:val="0"/>
      <w:marBottom w:val="0"/>
      <w:divBdr>
        <w:top w:val="none" w:sz="0" w:space="0" w:color="auto"/>
        <w:left w:val="none" w:sz="0" w:space="0" w:color="auto"/>
        <w:bottom w:val="none" w:sz="0" w:space="0" w:color="auto"/>
        <w:right w:val="none" w:sz="0" w:space="0" w:color="auto"/>
      </w:divBdr>
    </w:div>
    <w:div w:id="752438940">
      <w:bodyDiv w:val="1"/>
      <w:marLeft w:val="0"/>
      <w:marRight w:val="0"/>
      <w:marTop w:val="0"/>
      <w:marBottom w:val="0"/>
      <w:divBdr>
        <w:top w:val="none" w:sz="0" w:space="0" w:color="auto"/>
        <w:left w:val="none" w:sz="0" w:space="0" w:color="auto"/>
        <w:bottom w:val="none" w:sz="0" w:space="0" w:color="auto"/>
        <w:right w:val="none" w:sz="0" w:space="0" w:color="auto"/>
      </w:divBdr>
    </w:div>
    <w:div w:id="1350332794">
      <w:bodyDiv w:val="1"/>
      <w:marLeft w:val="0"/>
      <w:marRight w:val="0"/>
      <w:marTop w:val="0"/>
      <w:marBottom w:val="0"/>
      <w:divBdr>
        <w:top w:val="none" w:sz="0" w:space="0" w:color="auto"/>
        <w:left w:val="none" w:sz="0" w:space="0" w:color="auto"/>
        <w:bottom w:val="none" w:sz="0" w:space="0" w:color="auto"/>
        <w:right w:val="none" w:sz="0" w:space="0" w:color="auto"/>
      </w:divBdr>
    </w:div>
    <w:div w:id="21127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svak.gr/" TargetMode="External"/><Relationship Id="rId2" Type="http://schemas.openxmlformats.org/officeDocument/2006/relationships/image" Target="media/image3.png"/><Relationship Id="rId1" Type="http://schemas.openxmlformats.org/officeDocument/2006/relationships/hyperlink" Target="https://www.linkedin.com/company/80088550/admin/" TargetMode="External"/><Relationship Id="rId4" Type="http://schemas.openxmlformats.org/officeDocument/2006/relationships/hyperlink" Target="mailto:psvakgr@otenet.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1519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COMPANY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Coolmatter Coolmatter</cp:lastModifiedBy>
  <cp:revision>3</cp:revision>
  <cp:lastPrinted>2023-09-11T12:13:00Z</cp:lastPrinted>
  <dcterms:created xsi:type="dcterms:W3CDTF">2023-09-12T06:59:00Z</dcterms:created>
  <dcterms:modified xsi:type="dcterms:W3CDTF">2023-09-12T07:04:00Z</dcterms:modified>
</cp:coreProperties>
</file>